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84" w:rsidRPr="00FE11AE" w:rsidRDefault="004B2684" w:rsidP="00FE11AE">
      <w:pPr>
        <w:pStyle w:val="1"/>
        <w:jc w:val="center"/>
        <w:rPr>
          <w:sz w:val="24"/>
        </w:rPr>
      </w:pPr>
      <w:r w:rsidRPr="00FE11AE">
        <w:rPr>
          <w:sz w:val="24"/>
        </w:rPr>
        <w:t>П  Л  А  Н</w:t>
      </w:r>
    </w:p>
    <w:p w:rsidR="004B2684" w:rsidRPr="00FE11AE" w:rsidRDefault="004B2684" w:rsidP="00FE1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1AE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FE11AE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Pr="00FE11AE">
        <w:rPr>
          <w:rFonts w:ascii="Times New Roman" w:hAnsi="Times New Roman" w:cs="Times New Roman"/>
          <w:sz w:val="24"/>
          <w:szCs w:val="24"/>
        </w:rPr>
        <w:t xml:space="preserve">   2020  года.</w:t>
      </w:r>
    </w:p>
    <w:tbl>
      <w:tblPr>
        <w:tblStyle w:val="a6"/>
        <w:tblW w:w="9930" w:type="dxa"/>
        <w:tblInd w:w="-318" w:type="dxa"/>
        <w:tblLayout w:type="fixed"/>
        <w:tblLook w:val="04A0"/>
      </w:tblPr>
      <w:tblGrid>
        <w:gridCol w:w="568"/>
        <w:gridCol w:w="5249"/>
        <w:gridCol w:w="1702"/>
        <w:gridCol w:w="2411"/>
      </w:tblGrid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>Педсовет</w:t>
            </w:r>
          </w:p>
          <w:p w:rsidR="00557006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>1.О переводе  обучающихся 1-8классов</w:t>
            </w:r>
          </w:p>
          <w:p w:rsidR="007A164F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7A164F" w:rsidRPr="00FE11AE" w:rsidRDefault="00FE11AE" w:rsidP="00FE11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>Педсовет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 xml:space="preserve">1.О переводе  обучающихся </w:t>
            </w:r>
            <w:r w:rsidR="004B2684" w:rsidRPr="00FE11AE">
              <w:rPr>
                <w:b w:val="0"/>
                <w:sz w:val="24"/>
              </w:rPr>
              <w:t>10 классов в следующий класс.</w:t>
            </w:r>
          </w:p>
          <w:p w:rsidR="004B2684" w:rsidRPr="00FE11AE" w:rsidRDefault="007A164F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2684"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образовательных программ общего образования. </w:t>
            </w:r>
          </w:p>
          <w:p w:rsidR="004B2684" w:rsidRPr="00FE11AE" w:rsidRDefault="007A164F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B2684"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О соответствии качества подготовки учащихся требованиям ФК ГОС, ФГОС общего образования. Результаты освоения учащимися образовательных программ начального общего, основного общего и среднего общего образования в 2019-2020 учебном году. </w:t>
            </w:r>
          </w:p>
          <w:p w:rsidR="004B2684" w:rsidRPr="00FE11AE" w:rsidRDefault="007A164F" w:rsidP="00FE11A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B2684"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учебного плана школы на 2020-2021 учебный год. 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sz w:val="24"/>
              </w:rPr>
              <w:t>5.Утверждение плана летнего труда, занятости и отдыха обучающихся и педагогических работников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64F" w:rsidRPr="00FE11AE" w:rsidRDefault="007A164F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57006" w:rsidRPr="00FE11AE" w:rsidRDefault="00557006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7A164F" w:rsidRPr="00FE11AE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  <w:p w:rsidR="00557006" w:rsidRPr="00FE11AE" w:rsidRDefault="00557006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64F" w:rsidRPr="00FE11AE" w:rsidRDefault="007A164F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557006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7A164F" w:rsidRPr="00FE11AE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Зиятдинова Г.С.</w:t>
            </w:r>
          </w:p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Габидуллина Г.К.</w:t>
            </w:r>
          </w:p>
          <w:p w:rsidR="007A164F" w:rsidRPr="00FE11AE" w:rsidRDefault="007A164F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Г.Ф.</w:t>
            </w:r>
          </w:p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Хикматова Э.Х.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 xml:space="preserve">Руководители </w:t>
            </w:r>
            <w:r w:rsidRPr="00FE11AE">
              <w:rPr>
                <w:b w:val="0"/>
                <w:sz w:val="24"/>
                <w:lang w:val="tt-RU"/>
              </w:rPr>
              <w:t>профсообществ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 xml:space="preserve">Совещание при директоре 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1.О ремонте учебных помещений в школе.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2.Итоги предварительного набора учащихся в 1-е и 10-е классы.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3.Готовность кабинетов к экзаменам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4</w:t>
            </w:r>
            <w:r w:rsidR="004B2684" w:rsidRPr="00FE11AE">
              <w:rPr>
                <w:b w:val="0"/>
                <w:bCs w:val="0"/>
                <w:sz w:val="24"/>
              </w:rPr>
              <w:t>.О проведении праздника  последнего звонка.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5</w:t>
            </w:r>
            <w:r w:rsidR="004B2684" w:rsidRPr="00FE11AE">
              <w:rPr>
                <w:b w:val="0"/>
                <w:bCs w:val="0"/>
                <w:sz w:val="24"/>
              </w:rPr>
              <w:t>.Инструктаж по Т.Б.  на летнее  время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6</w:t>
            </w:r>
            <w:r w:rsidR="004B2684" w:rsidRPr="00FE11AE">
              <w:rPr>
                <w:b w:val="0"/>
                <w:bCs w:val="0"/>
                <w:sz w:val="24"/>
              </w:rPr>
              <w:t>.Летняя занятость обучающихся.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7</w:t>
            </w:r>
            <w:r w:rsidR="004B2684" w:rsidRPr="00FE11AE">
              <w:rPr>
                <w:b w:val="0"/>
                <w:bCs w:val="0"/>
                <w:sz w:val="24"/>
              </w:rPr>
              <w:t>. Итоги проверки  состояния  ведения электронных  журналов.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8</w:t>
            </w:r>
            <w:r w:rsidR="004B2684" w:rsidRPr="00FE11AE">
              <w:rPr>
                <w:b w:val="0"/>
                <w:bCs w:val="0"/>
                <w:sz w:val="24"/>
              </w:rPr>
              <w:t xml:space="preserve">. Итоги ВШК: </w:t>
            </w:r>
          </w:p>
          <w:p w:rsidR="004B2684" w:rsidRPr="00FE11AE" w:rsidRDefault="007A164F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-</w:t>
            </w:r>
            <w:r w:rsidR="004B2684" w:rsidRPr="00FE11AE">
              <w:rPr>
                <w:b w:val="0"/>
                <w:bCs w:val="0"/>
                <w:sz w:val="24"/>
              </w:rPr>
              <w:t>итоги посещения уроков молодых специалистов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64F" w:rsidRPr="00FE11AE" w:rsidRDefault="007A164F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20.05.20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Зиятдинова Г.С.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sz w:val="24"/>
              </w:rPr>
              <w:t>Габидуллина Г.К</w:t>
            </w:r>
          </w:p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Хикматова Э.Х.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sz w:val="24"/>
              </w:rPr>
              <w:t>Заседание методического  совета школы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1.Анализ проведения предметных недель профсообщества технологии, ИЗО и искусства,    татарского языка и литературы,   истории и обществознания.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2.Подведение итогов  персонифицированной системы повышения квалификации пед.кадров школы за 2019-2020уч.год.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3.Обсуждение  результатов  мониторинговых  исследований  обучающихся.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5.Разное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Рук.</w:t>
            </w:r>
            <w:r w:rsidRPr="00FE11AE">
              <w:rPr>
                <w:b w:val="0"/>
                <w:sz w:val="24"/>
                <w:lang w:val="tt-RU"/>
              </w:rPr>
              <w:t>профсообществ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3A2BA3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>-</w:t>
            </w:r>
            <w:r w:rsidR="004B2684" w:rsidRPr="00FE11AE">
              <w:rPr>
                <w:b w:val="0"/>
                <w:sz w:val="24"/>
              </w:rPr>
              <w:t>Промежуточная аттестация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>-Заседание проф.сообществакл.руководителей 1-4 кл.</w:t>
            </w:r>
          </w:p>
          <w:p w:rsidR="00FA100D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lastRenderedPageBreak/>
              <w:t>1.</w:t>
            </w:r>
            <w:r w:rsidR="00FA100D" w:rsidRPr="00FE11AE">
              <w:rPr>
                <w:b w:val="0"/>
                <w:bCs w:val="0"/>
                <w:sz w:val="24"/>
              </w:rPr>
              <w:t>Анализ деятельности воспитательного процесса как условие его оптимизации</w:t>
            </w:r>
          </w:p>
          <w:p w:rsidR="004B2684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2.Тематический анализ  планов воспитательной работы классных руководителей, их корректировка в соответствии с целевыми установками на год.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>-Заседание проф.сообществакл.руководителей 5-8 кл.</w:t>
            </w:r>
          </w:p>
          <w:p w:rsidR="00FA100D" w:rsidRPr="00FE11AE" w:rsidRDefault="00FA100D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классных руководителей за 2019-2020 учебный год. </w:t>
            </w:r>
          </w:p>
          <w:p w:rsidR="00FA100D" w:rsidRPr="00FE11AE" w:rsidRDefault="00FA100D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диагностических исследований в классных коллективах. Диагностика воспитанности классного коллектива. </w:t>
            </w:r>
          </w:p>
          <w:p w:rsidR="00FA100D" w:rsidRPr="00FE11AE" w:rsidRDefault="00FA100D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летнего отдыха  обучающихся. </w:t>
            </w:r>
          </w:p>
          <w:p w:rsidR="004B2684" w:rsidRPr="00FE11AE" w:rsidRDefault="00FA100D" w:rsidP="00FE11AE">
            <w:pPr>
              <w:jc w:val="both"/>
              <w:rPr>
                <w:bCs/>
                <w:sz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4.Составление перспективного плана работы ШМО классных руководителей на 2020-2021 учебный год.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</w:p>
          <w:p w:rsidR="004B2684" w:rsidRPr="00FE11AE" w:rsidRDefault="00FE11AE" w:rsidP="00FE11AE">
            <w:pPr>
              <w:pStyle w:val="a3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 xml:space="preserve">-Заседание </w:t>
            </w:r>
            <w:r w:rsidR="004B2684" w:rsidRPr="00FE11AE">
              <w:rPr>
                <w:bCs w:val="0"/>
                <w:sz w:val="24"/>
              </w:rPr>
              <w:t>проф.сообщества</w:t>
            </w:r>
            <w:r w:rsidRPr="00FE11AE">
              <w:rPr>
                <w:bCs w:val="0"/>
                <w:sz w:val="24"/>
              </w:rPr>
              <w:t xml:space="preserve"> </w:t>
            </w:r>
            <w:r w:rsidR="004B2684" w:rsidRPr="00FE11AE">
              <w:rPr>
                <w:bCs w:val="0"/>
                <w:sz w:val="24"/>
              </w:rPr>
              <w:t>кл.руководителей 9-11 кл.</w:t>
            </w:r>
          </w:p>
          <w:p w:rsidR="00FA100D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>1.Анализ ВР. Анализ деятельности классных руководителей.</w:t>
            </w:r>
          </w:p>
          <w:p w:rsidR="00FA100D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>2.Реализация планов воспитательной работы.</w:t>
            </w:r>
          </w:p>
          <w:p w:rsidR="00FA100D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>3. Планирование работы по организации летнего отдыха и эффективного оздоровления обучающихся в каникулярный период.</w:t>
            </w:r>
          </w:p>
          <w:p w:rsidR="004B2684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FE11AE">
              <w:rPr>
                <w:b w:val="0"/>
                <w:sz w:val="24"/>
              </w:rPr>
              <w:t xml:space="preserve"> 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18.05.19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 xml:space="preserve">Классные руководители 1-4кл., </w:t>
            </w:r>
            <w:r w:rsidR="00FA100D" w:rsidRPr="00FE11AE">
              <w:rPr>
                <w:b w:val="0"/>
                <w:bCs w:val="0"/>
                <w:sz w:val="24"/>
              </w:rPr>
              <w:lastRenderedPageBreak/>
              <w:t>Сафина Г.К.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FA100D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FA100D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FA100D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Классные руководители 5-8кл.,</w:t>
            </w:r>
          </w:p>
          <w:p w:rsidR="004B2684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Хабибуллин А.Х.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Классные руководители 9-11 кл.</w:t>
            </w:r>
          </w:p>
          <w:p w:rsidR="004B2684" w:rsidRPr="00FE11AE" w:rsidRDefault="00FA100D" w:rsidP="00FE11AE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Насрутдинова Ф.Ф.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both"/>
              <w:rPr>
                <w:bCs w:val="0"/>
                <w:sz w:val="24"/>
              </w:rPr>
            </w:pPr>
            <w:r w:rsidRPr="00FE11AE">
              <w:rPr>
                <w:bCs w:val="0"/>
                <w:sz w:val="24"/>
              </w:rPr>
              <w:t>Работа с документацией:</w:t>
            </w:r>
          </w:p>
          <w:p w:rsidR="004B2684" w:rsidRPr="00FE11AE" w:rsidRDefault="003A2BA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-</w:t>
            </w:r>
            <w:r w:rsidR="004B2684" w:rsidRPr="00FE11AE">
              <w:rPr>
                <w:b w:val="0"/>
                <w:bCs w:val="0"/>
                <w:sz w:val="24"/>
              </w:rPr>
              <w:t>Подготовка графика проведения  дополнительных консультаций.</w:t>
            </w:r>
          </w:p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Габидуллина Г.К.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Руководители  </w:t>
            </w: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Предметная неделя</w:t>
            </w: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истории</w:t>
            </w:r>
            <w:r w:rsidRPr="00FE1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и обществознани</w:t>
            </w: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E32A00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04.05.19-09</w:t>
            </w:r>
            <w:r w:rsidR="004B2684"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.05.09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 Р.Ф.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A00" w:rsidRPr="00FE11AE" w:rsidRDefault="004B2684" w:rsidP="00FE11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FE11A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Национальное  образование</w:t>
            </w: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32A00" w:rsidRPr="00FE11AE" w:rsidRDefault="00E32A00" w:rsidP="00FE11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1.Күренекле татар драматургы, язучы, публицист, җәмәгать эшлеклесе, сәясәтче- Туфан Миңнуллинның тууына 85 ел</w:t>
            </w:r>
          </w:p>
          <w:p w:rsidR="00E32A00" w:rsidRPr="00FE11AE" w:rsidRDefault="00E32A00" w:rsidP="00FE11AE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FE11AE">
              <w:rPr>
                <w:shd w:val="clear" w:color="auto" w:fill="FFFFFF"/>
                <w:lang w:val="tt-RU"/>
              </w:rPr>
              <w:t>2.</w:t>
            </w:r>
            <w:r w:rsidRPr="00FE11AE">
              <w:rPr>
                <w:shd w:val="clear" w:color="auto" w:fill="FFFFFF"/>
              </w:rPr>
              <w:t>Литературно-музыкальная композиция  «Никто не забыт – ничто не забыто», посвящённая Дню Победы и</w:t>
            </w:r>
            <w:r w:rsidRPr="00FE11AE">
              <w:t xml:space="preserve"> 110-летию со дня рождения поэтессы    О.Ф. Берггольц</w:t>
            </w:r>
          </w:p>
          <w:p w:rsidR="00E32A00" w:rsidRPr="00FE11AE" w:rsidRDefault="00E32A00" w:rsidP="00FE11AE">
            <w:pPr>
              <w:pStyle w:val="3"/>
              <w:shd w:val="clear" w:color="auto" w:fill="FFFFFF"/>
              <w:spacing w:before="0" w:after="0"/>
              <w:jc w:val="both"/>
              <w:outlineLvl w:val="2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3.Уроки внеклассного чтения, посвящённые115- летию со дня рождения писателя М.А. Шолохова </w:t>
            </w:r>
          </w:p>
          <w:p w:rsidR="00E32A00" w:rsidRPr="00FE11AE" w:rsidRDefault="00E32A00" w:rsidP="00FE11AE">
            <w:pPr>
              <w:pStyle w:val="3"/>
              <w:shd w:val="clear" w:color="auto" w:fill="FFFFFF"/>
              <w:spacing w:before="0" w:after="0"/>
              <w:jc w:val="both"/>
              <w:outlineLvl w:val="2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FE11AE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4.Беседы и кл.часы, посвящённые  Дню славянской письменности и культуры. (24 мая)</w:t>
            </w:r>
          </w:p>
          <w:p w:rsidR="004B2684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5.Беседы, приуроченные  к Пушкинскому дню и </w:t>
            </w:r>
            <w:r w:rsidRPr="00FE1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русского языка (6 июня).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pStyle w:val="a3"/>
              <w:rPr>
                <w:b w:val="0"/>
                <w:bCs w:val="0"/>
                <w:sz w:val="24"/>
                <w:lang w:val="tt-RU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15.05.2020</w:t>
            </w: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24.05.20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Профсообщества </w:t>
            </w:r>
            <w:r w:rsidRPr="00FE11A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учителей родного.языка и литературы</w:t>
            </w:r>
            <w:r w:rsidR="00E32A00" w:rsidRPr="00FE11A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 русского языка и литературы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Cs w:val="0"/>
                <w:sz w:val="24"/>
                <w:lang w:val="tt-RU"/>
              </w:rPr>
            </w:pPr>
            <w:r w:rsidRPr="00FE11AE">
              <w:rPr>
                <w:bCs w:val="0"/>
                <w:sz w:val="24"/>
              </w:rPr>
              <w:t>Внутришкольный контроль: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1.</w:t>
            </w:r>
            <w:r w:rsidRPr="00FE11AE">
              <w:rPr>
                <w:b w:val="0"/>
                <w:bCs w:val="0"/>
                <w:sz w:val="24"/>
              </w:rPr>
              <w:t xml:space="preserve"> Проверка электронных журналов 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57006"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</w:t>
            </w: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11 классов к итоговой аттестации </w:t>
            </w:r>
          </w:p>
          <w:p w:rsidR="004B2684" w:rsidRPr="00FE11AE" w:rsidRDefault="00E32A00" w:rsidP="00FE11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4B2684" w:rsidRPr="00FE11A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выполнения</w:t>
            </w:r>
          </w:p>
          <w:p w:rsidR="004B2684" w:rsidRPr="00FE11AE" w:rsidRDefault="004B2684" w:rsidP="00FE11A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FE11AE">
              <w:rPr>
                <w:rFonts w:eastAsia="Calibri"/>
                <w:b w:val="0"/>
                <w:sz w:val="24"/>
              </w:rPr>
              <w:t>учебных программ по  предметам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Кл.рук.</w:t>
            </w: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2A00" w:rsidRPr="00FE11AE" w:rsidRDefault="00E32A00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знать родителям, если их ребенок идёт  в 1 класс?</w:t>
            </w: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(для родителей буду</w:t>
            </w: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превоклассников)</w:t>
            </w:r>
          </w:p>
          <w:p w:rsidR="004B2684" w:rsidRPr="00FE11AE" w:rsidRDefault="004B2684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00D" w:rsidRPr="00FE11AE" w:rsidRDefault="004B2684" w:rsidP="00FE11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  <w:r w:rsidR="00FA100D"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года, подготовка к экзаменам. </w:t>
            </w:r>
          </w:p>
          <w:p w:rsidR="004B2684" w:rsidRPr="00FE11AE" w:rsidRDefault="00FA100D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отдых</w:t>
            </w:r>
            <w:r w:rsidR="004B2684"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11.05.20</w:t>
            </w:r>
          </w:p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2684" w:rsidRPr="00FE11AE" w:rsidRDefault="00FA100D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22,23</w:t>
            </w:r>
            <w:r w:rsidR="004B2684"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</w:t>
            </w: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ЗДВР,кл.рук.</w:t>
            </w:r>
          </w:p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грантах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01-20.05.20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Шарафуллина Г.Ф.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 территории  школы.</w:t>
            </w:r>
            <w:r w:rsidRPr="00FE11A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Субботники.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1A0724" w:rsidP="00FE11AE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Администрация школы</w:t>
            </w:r>
          </w:p>
          <w:p w:rsidR="004B2684" w:rsidRPr="00FE11AE" w:rsidRDefault="004B2684" w:rsidP="00FE11AE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Хикматова Э.Х..</w:t>
            </w:r>
          </w:p>
          <w:p w:rsidR="004B2684" w:rsidRPr="00FE11AE" w:rsidRDefault="004B2684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Встречи с ветеранами ВОВ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 –11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4B2684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Акция «Поздравь ветерана»(согласно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29 апреля - 9 мая 20</w:t>
            </w:r>
            <w:r w:rsidR="00FA100D" w:rsidRPr="00FE11AE">
              <w:rPr>
                <w:b w:val="0"/>
                <w:bCs w:val="0"/>
                <w:sz w:val="24"/>
              </w:rPr>
              <w:t>20</w:t>
            </w:r>
            <w:r w:rsidRPr="00FE11AE">
              <w:rPr>
                <w:b w:val="0"/>
                <w:bCs w:val="0"/>
                <w:sz w:val="24"/>
              </w:rPr>
              <w:t xml:space="preserve"> года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2684" w:rsidRPr="00FE11AE" w:rsidRDefault="004B2684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FA100D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00D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00D" w:rsidRPr="00FE11AE" w:rsidRDefault="00FA100D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Победе в ВОв «Никто  не  забыт, ничто  не  забыто»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00D" w:rsidRPr="00FE11AE" w:rsidRDefault="00FA100D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29.04-9.05.2020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00D" w:rsidRPr="00FE11AE" w:rsidRDefault="00FA100D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  <w:lang w:val="be-BY"/>
              </w:rPr>
              <w:t>Классные руководители</w:t>
            </w:r>
          </w:p>
        </w:tc>
      </w:tr>
      <w:tr w:rsidR="00FA100D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00D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00D" w:rsidRPr="00FE11AE" w:rsidRDefault="00FA100D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Акция «Перерыв на кино» »(согласно плану ОО)</w:t>
            </w:r>
          </w:p>
          <w:p w:rsidR="00FA100D" w:rsidRPr="00FE11AE" w:rsidRDefault="00FA100D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00D" w:rsidRPr="00FE11AE" w:rsidRDefault="00FA100D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29 апреля - 9 мая 2020 года</w:t>
            </w:r>
          </w:p>
          <w:p w:rsidR="00FA100D" w:rsidRPr="00FE11AE" w:rsidRDefault="00FA100D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00D" w:rsidRPr="00FE11AE" w:rsidRDefault="00FA100D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 – онлай»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29 апреля - 9 мая 2020 года</w:t>
            </w:r>
          </w:p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Кл.руководители, Преподаватель – организатор ОБЖ – Хикматов М.К., педагог – организатор – Гатауллина Р.Х.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“Георгиевская лента”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27 апреля - 9 мая 2020 года</w:t>
            </w:r>
          </w:p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Кл.руководители, Преподаватель – организатор ОБЖ – Хикматов М.К., педагог – организатор – Гатауллина Р.Х.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29 апреля - 9 мая 2020 года</w:t>
            </w:r>
          </w:p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Кл.руководители, Преподаватель –педагог – организатор – Гатауллина Р.Х.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Акция «Фонари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29 апреля - 9 мая 2020 года</w:t>
            </w:r>
          </w:p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Кл.руководители, педагог – организатор – Гатауллина Р.Х.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Акция «Сад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5 мая 2020 года</w:t>
            </w:r>
          </w:p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Преподаватель – организатор ОБЖ – Хикматов М.К., педагог – организатор – Гатауллина Р.Х.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“Читаем стихи о войне”, в рамках школьного проекта “Звёзды Победы”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25 апреля - 9 мая 2020 года</w:t>
            </w:r>
          </w:p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3519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Преподаватель – организатор ОБЖ – Хикматов</w:t>
            </w:r>
            <w:r w:rsidR="009C130F" w:rsidRPr="00FE11AE">
              <w:rPr>
                <w:b w:val="0"/>
                <w:bCs w:val="0"/>
                <w:sz w:val="24"/>
              </w:rPr>
              <w:t>М.К.</w:t>
            </w:r>
          </w:p>
        </w:tc>
      </w:tr>
      <w:tr w:rsidR="003519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9C130F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Республиканскомonline-проекте «Шаги Победы»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9C130F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16.04.- 31.05.2020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1946" w:rsidRPr="00FE11AE" w:rsidRDefault="009C130F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Педагог-организатор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Участие в митинге 9 мая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9 мая, 2020г. Юнармейцы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Администрация школы Преподаватель – организатор ОБЖ – Хикматов М.К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</w:t>
            </w:r>
          </w:p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 «Мой прадед – победитель»       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До 10.05.2020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педагог-организатор, классные руководители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во всероссийском проекте  “Открытки Победы”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До 10.05.2020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педагог-организатор, учитель ИЗО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во Всероссийском конкурсе социально значимых проектов и патриотических видеороликов “Патриотизм в моём сердце”, в рамках Всеросийского проекта “Память жива”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До 31.05.2020г.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Преподаватель – организатор ОБЖ – ХикматовМ.К.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во Всероссийском творческом конкурсе, посвящённом 75-летию Великой Победы “Подвиг героев в сердцах поколений”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До 31.05.2020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Преподаватель – организатор ОБЖ – Хикматов М.К.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республиканском патриотическом конкурсе заметок в социальных сетях «У Войны не женское лицо»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До 8 мая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педагоги-организаторы, классные руководители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телевизионном</w:t>
            </w:r>
          </w:p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конкурсе  «ДЕТИ РИСУЮТ СТРАНУ»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bCs/>
                <w:sz w:val="24"/>
                <w:szCs w:val="24"/>
              </w:rPr>
              <w:t>До 10.05.2020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Участие в республиканской акции #ЭКОВЕСНА 2020</w:t>
            </w:r>
            <w:r w:rsidRPr="00FE11AE">
              <w:rPr>
                <w:sz w:val="24"/>
              </w:rPr>
              <w:t>»(согласно плану ОО)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До 15 мая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педагог-организатор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Онлайн мероприятия, посв. Международному Дню семьи- 15 мая: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- онлайн-беседы, лекции, прямые эфиры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 xml:space="preserve">–онлайн-акция «Семейный альбом» 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- онлайн-конкурсе рисунков, плакатов, стенгазет в социальных сетях.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13-15 мая, 2020г.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учитель ИЗО, классные руководители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Онлайн-мероприятий, приуроченных к Международному дню детского телефона доверия – 17 мая.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-  флешмоб «Время доверять» ;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- онлайн-беседы, лекции, «Телефон Доверия – твой надежный, искренний друг и помощник»;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- онлайн-игра «Турнир доверия»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- онлайн-конкурсе рисунков, плакатов, видеороликов, презентаций и др. творческих работ в социальных сетях.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16-18 мая, 2020г.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1-11 кл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1-7 кл.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8-11 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ЗДВР, классные руководители, учитель ИЗО.</w:t>
            </w:r>
          </w:p>
        </w:tc>
      </w:tr>
      <w:tr w:rsidR="003B72D3" w:rsidRPr="00FE11AE" w:rsidTr="003B72D3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Онлайн мероприятия, посвящённые Дню Пионерии – 19 мая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- Онлайн -акция «Классная встреча»;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- Акция «Пионерские истории».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19 мая, 2020г.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Педагоги - организаторы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Муниципальный этап республиканского конкурса сочинений и буклетов, посвященный ВОВ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до 20.05.20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Учителя истории, русского и татарского языка.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Онлайн -мероприятие, посвященные победе в ВОВ «Поклонимся великим тем годам»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5-6кл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Педагог-организатор, совет старшеклассников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Онлайн классные часы, беседы, посвящённые 100-летию ТАССР и 89-летию образования Апастовского района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 течение месяца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1-11 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Акция 90-добрых дел, посв. 90-летию образования Апастовского района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1-11 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 xml:space="preserve">Педагоги- организаторы, </w:t>
            </w:r>
          </w:p>
          <w:p w:rsidR="003B72D3" w:rsidRPr="00FE11AE" w:rsidRDefault="003B72D3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3B72D3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Онлайн- акция «Апастово- край родной»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 течение месяца</w:t>
            </w:r>
          </w:p>
          <w:p w:rsidR="003B72D3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5-11 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72D3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Руководитель экоотряда «Стрела» Валиева Л.М.</w:t>
            </w:r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Конкурс сочинений, посвященного  истории и культуре татарского народа, посв. 100-летию ТАССР и 90-летию Апастовского района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 течение месяца</w:t>
            </w:r>
          </w:p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1-11 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Учителя татарского языка</w:t>
            </w:r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Флэш-моб « Я люблю Татарстан!», посв. 100-летию ТАССР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 течение месяца</w:t>
            </w:r>
          </w:p>
          <w:p w:rsidR="00C90B46" w:rsidRPr="00FE11AE" w:rsidRDefault="00C90B46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Педагоги –организаторы, классные руководители</w:t>
            </w:r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Флэш-моб « В моём сердце - Апастово!», посв. 90-летию Апастовского района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 течение месяца</w:t>
            </w:r>
          </w:p>
          <w:p w:rsidR="00C90B46" w:rsidRPr="00FE11AE" w:rsidRDefault="00C90B46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Педагоги –организаторы, классные руководители</w:t>
            </w:r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 добрый путь, выпускник!»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19-21 мая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B46" w:rsidRPr="00FE11AE" w:rsidRDefault="00C90B46" w:rsidP="00FE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ЗДВР, педагоги –организаторы, классные руководители 11 классов.</w:t>
            </w:r>
            <w:bookmarkStart w:id="0" w:name="_GoBack"/>
            <w:bookmarkEnd w:id="0"/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Последний звонок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23.05.20-4 кл.</w:t>
            </w:r>
          </w:p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2</w:t>
            </w:r>
            <w:r w:rsidRPr="00FE11AE">
              <w:rPr>
                <w:b w:val="0"/>
                <w:bCs w:val="0"/>
                <w:sz w:val="24"/>
                <w:lang w:val="tt-RU"/>
              </w:rPr>
              <w:t>9</w:t>
            </w:r>
            <w:r w:rsidRPr="00FE11AE">
              <w:rPr>
                <w:b w:val="0"/>
                <w:bCs w:val="0"/>
                <w:sz w:val="24"/>
              </w:rPr>
              <w:t>.05.20-9 кл.</w:t>
            </w:r>
          </w:p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30.05.20-11 кл.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Химатова Э.Х., кл.рук.</w:t>
            </w:r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tabs>
                <w:tab w:val="left" w:pos="5060"/>
              </w:tabs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День  защиты детей</w:t>
            </w:r>
            <w:r w:rsidRPr="00FE11AE">
              <w:rPr>
                <w:b w:val="0"/>
                <w:bCs w:val="0"/>
                <w:sz w:val="24"/>
              </w:rPr>
              <w:tab/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 xml:space="preserve">1 июня </w:t>
            </w:r>
          </w:p>
          <w:p w:rsidR="00C90B46" w:rsidRPr="00FE11AE" w:rsidRDefault="00C90B46" w:rsidP="00FE11AE">
            <w:pPr>
              <w:pStyle w:val="a3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</w:rPr>
              <w:t>1-</w:t>
            </w:r>
            <w:r w:rsidRPr="00FE11AE">
              <w:rPr>
                <w:b w:val="0"/>
                <w:bCs w:val="0"/>
                <w:sz w:val="24"/>
                <w:lang w:val="tt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Гатауллина Р.Х.</w:t>
            </w:r>
          </w:p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Кл.рук.</w:t>
            </w:r>
          </w:p>
        </w:tc>
      </w:tr>
      <w:tr w:rsidR="00C90B46" w:rsidRPr="00FE11AE" w:rsidTr="00D92F5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FE11AE" w:rsidP="00FE11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1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5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Военно-полевые сборы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с 25.05.2020</w:t>
            </w:r>
          </w:p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FE11AE">
              <w:rPr>
                <w:b w:val="0"/>
                <w:bCs w:val="0"/>
                <w:sz w:val="24"/>
                <w:lang w:val="tt-RU"/>
              </w:rPr>
              <w:t>10-е кл.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B46" w:rsidRPr="00FE11AE" w:rsidRDefault="00C90B46" w:rsidP="00FE11A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FE11AE">
              <w:rPr>
                <w:b w:val="0"/>
                <w:bCs w:val="0"/>
                <w:sz w:val="24"/>
              </w:rPr>
              <w:t>Хикматов М.К.</w:t>
            </w:r>
          </w:p>
        </w:tc>
      </w:tr>
    </w:tbl>
    <w:p w:rsidR="004B2684" w:rsidRPr="00FE11AE" w:rsidRDefault="004B2684" w:rsidP="00FE11AE">
      <w:pPr>
        <w:pStyle w:val="a3"/>
        <w:tabs>
          <w:tab w:val="left" w:pos="180"/>
        </w:tabs>
        <w:jc w:val="left"/>
        <w:rPr>
          <w:rFonts w:eastAsiaTheme="minorEastAsia"/>
          <w:b w:val="0"/>
          <w:bCs w:val="0"/>
          <w:sz w:val="24"/>
        </w:rPr>
      </w:pPr>
    </w:p>
    <w:p w:rsidR="004B2684" w:rsidRPr="00FE11AE" w:rsidRDefault="004B2684" w:rsidP="00FE11AE">
      <w:pPr>
        <w:pStyle w:val="a3"/>
        <w:tabs>
          <w:tab w:val="left" w:pos="180"/>
        </w:tabs>
        <w:jc w:val="both"/>
        <w:rPr>
          <w:b w:val="0"/>
          <w:sz w:val="24"/>
        </w:rPr>
      </w:pPr>
    </w:p>
    <w:p w:rsidR="004B2684" w:rsidRPr="00FE11AE" w:rsidRDefault="004B2684" w:rsidP="00FE11AE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4B2684" w:rsidRPr="00FE11AE" w:rsidRDefault="004B2684" w:rsidP="00FE11AE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FE11AE">
        <w:rPr>
          <w:b w:val="0"/>
          <w:sz w:val="24"/>
        </w:rPr>
        <w:t xml:space="preserve"> Директор:</w:t>
      </w:r>
      <w:r w:rsidR="00FE11AE">
        <w:rPr>
          <w:b w:val="0"/>
          <w:sz w:val="24"/>
        </w:rPr>
        <w:t xml:space="preserve">                                          </w:t>
      </w:r>
      <w:r w:rsidRPr="00FE11AE">
        <w:rPr>
          <w:b w:val="0"/>
          <w:bCs w:val="0"/>
          <w:sz w:val="24"/>
        </w:rPr>
        <w:t>Зиятдинова Г.С.</w:t>
      </w:r>
    </w:p>
    <w:p w:rsidR="00925AC9" w:rsidRPr="00FE11AE" w:rsidRDefault="00925AC9" w:rsidP="00FE11AE">
      <w:pPr>
        <w:spacing w:after="0" w:line="240" w:lineRule="auto"/>
      </w:pPr>
    </w:p>
    <w:sectPr w:rsidR="00925AC9" w:rsidRPr="00FE11AE" w:rsidSect="002D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F27"/>
    <w:multiLevelType w:val="hybridMultilevel"/>
    <w:tmpl w:val="B8D07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55ED3"/>
    <w:multiLevelType w:val="hybridMultilevel"/>
    <w:tmpl w:val="1FE8567E"/>
    <w:lvl w:ilvl="0" w:tplc="509E52B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B2684"/>
    <w:rsid w:val="001A0724"/>
    <w:rsid w:val="002D0F3B"/>
    <w:rsid w:val="00351946"/>
    <w:rsid w:val="003A2BA3"/>
    <w:rsid w:val="003B72D3"/>
    <w:rsid w:val="004B2684"/>
    <w:rsid w:val="00547DAE"/>
    <w:rsid w:val="00557006"/>
    <w:rsid w:val="0059752A"/>
    <w:rsid w:val="007A164F"/>
    <w:rsid w:val="007B2D33"/>
    <w:rsid w:val="00925AC9"/>
    <w:rsid w:val="009C130F"/>
    <w:rsid w:val="00BD0B61"/>
    <w:rsid w:val="00C90B46"/>
    <w:rsid w:val="00D92F58"/>
    <w:rsid w:val="00DA352F"/>
    <w:rsid w:val="00E32A00"/>
    <w:rsid w:val="00FA100D"/>
    <w:rsid w:val="00FE1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3B"/>
  </w:style>
  <w:style w:type="paragraph" w:styleId="1">
    <w:name w:val="heading 1"/>
    <w:basedOn w:val="a"/>
    <w:next w:val="a"/>
    <w:link w:val="10"/>
    <w:qFormat/>
    <w:rsid w:val="004B26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26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684"/>
    <w:rPr>
      <w:rFonts w:ascii="Times New Roman" w:eastAsia="Times New Roman" w:hAnsi="Times New Roman" w:cs="Times New Roman"/>
      <w:sz w:val="36"/>
      <w:szCs w:val="24"/>
    </w:rPr>
  </w:style>
  <w:style w:type="character" w:customStyle="1" w:styleId="30">
    <w:name w:val="Заголовок 3 Знак"/>
    <w:basedOn w:val="a0"/>
    <w:link w:val="3"/>
    <w:uiPriority w:val="9"/>
    <w:rsid w:val="004B2684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unhideWhenUsed/>
    <w:rsid w:val="004B26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4B2684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4B2684"/>
    <w:pPr>
      <w:ind w:left="720"/>
      <w:contextualSpacing/>
    </w:pPr>
  </w:style>
  <w:style w:type="table" w:styleId="a6">
    <w:name w:val="Table Grid"/>
    <w:basedOn w:val="a1"/>
    <w:uiPriority w:val="59"/>
    <w:rsid w:val="004B2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rsid w:val="00E3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E32A0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26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26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684"/>
    <w:rPr>
      <w:rFonts w:ascii="Times New Roman" w:eastAsia="Times New Roman" w:hAnsi="Times New Roman" w:cs="Times New Roman"/>
      <w:sz w:val="36"/>
      <w:szCs w:val="24"/>
    </w:rPr>
  </w:style>
  <w:style w:type="character" w:customStyle="1" w:styleId="30">
    <w:name w:val="Заголовок 3 Знак"/>
    <w:basedOn w:val="a0"/>
    <w:link w:val="3"/>
    <w:uiPriority w:val="9"/>
    <w:rsid w:val="004B2684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unhideWhenUsed/>
    <w:rsid w:val="004B26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4B2684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4B2684"/>
    <w:pPr>
      <w:ind w:left="720"/>
      <w:contextualSpacing/>
    </w:pPr>
  </w:style>
  <w:style w:type="table" w:styleId="a6">
    <w:name w:val="Table Grid"/>
    <w:basedOn w:val="a1"/>
    <w:uiPriority w:val="59"/>
    <w:rsid w:val="004B2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rsid w:val="00E3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E32A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</dc:creator>
  <cp:lastModifiedBy>Эндже</cp:lastModifiedBy>
  <cp:revision>2</cp:revision>
  <dcterms:created xsi:type="dcterms:W3CDTF">2020-05-21T16:56:00Z</dcterms:created>
  <dcterms:modified xsi:type="dcterms:W3CDTF">2020-05-21T16:56:00Z</dcterms:modified>
</cp:coreProperties>
</file>